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5EAEE" w14:textId="77777777" w:rsidR="002E16CD" w:rsidRPr="002E16CD" w:rsidRDefault="002E16CD" w:rsidP="002E16CD">
      <w:pPr>
        <w:rPr>
          <w:b/>
          <w:bCs/>
        </w:rPr>
      </w:pPr>
      <w:r w:rsidRPr="002E16CD">
        <w:rPr>
          <w:b/>
          <w:bCs/>
        </w:rPr>
        <w:t>01. 项目前端架构</w:t>
      </w:r>
    </w:p>
    <w:p w14:paraId="3F7292F7" w14:textId="77777777" w:rsidR="002E16CD" w:rsidRPr="002E16CD" w:rsidRDefault="002E16CD" w:rsidP="002E16CD">
      <w:r w:rsidRPr="002E16CD">
        <w:t>LLMOps 项目的前端部分包含了</w:t>
      </w:r>
      <w:r w:rsidRPr="002E16CD">
        <w:rPr>
          <w:b/>
          <w:bCs/>
        </w:rPr>
        <w:t>视图层、编译层、代码层和数据层</w:t>
      </w:r>
      <w:r w:rsidRPr="002E16CD">
        <w:t> 4 个部分。</w:t>
      </w:r>
    </w:p>
    <w:p w14:paraId="297CD3CA" w14:textId="77777777" w:rsidR="002E16CD" w:rsidRPr="002E16CD" w:rsidRDefault="002E16CD" w:rsidP="002E16CD">
      <w:pPr>
        <w:numPr>
          <w:ilvl w:val="0"/>
          <w:numId w:val="1"/>
        </w:numPr>
      </w:pPr>
      <w:r w:rsidRPr="002E16CD">
        <w:rPr>
          <w:b/>
          <w:bCs/>
        </w:rPr>
        <w:t>视图层</w:t>
      </w:r>
      <w:r w:rsidRPr="002E16CD">
        <w:t>：涵盖浏览器和业务模块，主要功能是将用户选择的 web 资源，通过解析网页源文件进行显示，并展示出不同的模块。</w:t>
      </w:r>
    </w:p>
    <w:p w14:paraId="34D5BFDB" w14:textId="77777777" w:rsidR="002E16CD" w:rsidRPr="002E16CD" w:rsidRDefault="002E16CD" w:rsidP="002E16CD">
      <w:pPr>
        <w:numPr>
          <w:ilvl w:val="0"/>
          <w:numId w:val="1"/>
        </w:numPr>
      </w:pPr>
      <w:r w:rsidRPr="002E16CD">
        <w:rPr>
          <w:b/>
          <w:bCs/>
        </w:rPr>
        <w:t>编译层</w:t>
      </w:r>
      <w:r w:rsidRPr="002E16CD">
        <w:t>：编译层分析项目结构，根据入口文件找到 JavaScript 模块及其它浏览器不能直接运行的拓展语言（如TypeScript、SCSS等），通过 Vite 将源代码编译成适合浏览器使用的格式。</w:t>
      </w:r>
    </w:p>
    <w:p w14:paraId="072DF560" w14:textId="77777777" w:rsidR="002E16CD" w:rsidRPr="002E16CD" w:rsidRDefault="002E16CD" w:rsidP="002E16CD">
      <w:pPr>
        <w:numPr>
          <w:ilvl w:val="0"/>
          <w:numId w:val="1"/>
        </w:numPr>
      </w:pPr>
      <w:r w:rsidRPr="002E16CD">
        <w:rPr>
          <w:b/>
          <w:bCs/>
        </w:rPr>
        <w:t>代码层</w:t>
      </w:r>
      <w:r w:rsidRPr="002E16CD">
        <w:t>：在代码层，每个独立的可视或可交互区域都视为一个组件，并将所需的各种资源集中在组件目录下维护。Vue-router用于页面路径和组件的映射，Pinia 集中管理应用状态，UI组件库提高界面设计效率，util 文件夹则管理全局工具。</w:t>
      </w:r>
    </w:p>
    <w:p w14:paraId="092B1BED" w14:textId="77777777" w:rsidR="002E16CD" w:rsidRPr="002E16CD" w:rsidRDefault="002E16CD" w:rsidP="002E16CD">
      <w:pPr>
        <w:numPr>
          <w:ilvl w:val="0"/>
          <w:numId w:val="1"/>
        </w:numPr>
      </w:pPr>
      <w:r w:rsidRPr="002E16CD">
        <w:rPr>
          <w:b/>
          <w:bCs/>
        </w:rPr>
        <w:t>数据层</w:t>
      </w:r>
      <w:r w:rsidRPr="002E16CD">
        <w:t>：数据层包括Service模块，负责业务逻辑的独立性和重用性；Network模块，查看网络请求的内容；以及 Api 模块，通过 fetch 请求从后端接口获取所需数据。</w:t>
      </w:r>
    </w:p>
    <w:p w14:paraId="55DB017A" w14:textId="77777777" w:rsidR="002E16CD" w:rsidRPr="002E16CD" w:rsidRDefault="002E16CD" w:rsidP="002E16CD">
      <w:r w:rsidRPr="002E16CD">
        <w:t>项目技术架构图如下</w:t>
      </w:r>
    </w:p>
    <w:p w14:paraId="62D6427F" w14:textId="163623AE" w:rsidR="00136AA0" w:rsidRDefault="002E16CD">
      <w:r>
        <w:rPr>
          <w:noProof/>
        </w:rPr>
        <w:drawing>
          <wp:inline distT="0" distB="0" distL="0" distR="0" wp14:anchorId="5D4C8C15" wp14:editId="3C57DC89">
            <wp:extent cx="5274310" cy="4625975"/>
            <wp:effectExtent l="0" t="0" r="2540" b="3175"/>
            <wp:docPr id="4394490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490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039750" wp14:editId="2378D020">
            <wp:extent cx="5274310" cy="619760"/>
            <wp:effectExtent l="0" t="0" r="2540" b="8890"/>
            <wp:docPr id="5441532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1532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0E0D8" w14:textId="77777777" w:rsidR="002E16CD" w:rsidRPr="002E16CD" w:rsidRDefault="002E16CD" w:rsidP="002E16CD">
      <w:pPr>
        <w:rPr>
          <w:b/>
          <w:bCs/>
        </w:rPr>
      </w:pPr>
      <w:r w:rsidRPr="002E16CD">
        <w:rPr>
          <w:b/>
          <w:bCs/>
        </w:rPr>
        <w:t>02. 项目技术选型</w:t>
      </w:r>
    </w:p>
    <w:p w14:paraId="2FCEAB6A" w14:textId="77777777" w:rsidR="002E16CD" w:rsidRPr="002E16CD" w:rsidRDefault="002E16CD" w:rsidP="002E16CD">
      <w:r w:rsidRPr="002E16CD">
        <w:t>选定一个前端框架时，我们需要考虑的因素有：</w:t>
      </w:r>
    </w:p>
    <w:p w14:paraId="2692DF8B" w14:textId="77777777" w:rsidR="002E16CD" w:rsidRPr="002E16CD" w:rsidRDefault="002E16CD" w:rsidP="002E16CD">
      <w:pPr>
        <w:numPr>
          <w:ilvl w:val="0"/>
          <w:numId w:val="2"/>
        </w:numPr>
      </w:pPr>
      <w:r w:rsidRPr="002E16CD">
        <w:t>框架是否能满足大部分应用的需求？如果不能，那么需要使用哪个框架？</w:t>
      </w:r>
    </w:p>
    <w:p w14:paraId="6B96AFC2" w14:textId="77777777" w:rsidR="002E16CD" w:rsidRPr="002E16CD" w:rsidRDefault="002E16CD" w:rsidP="002E16CD">
      <w:pPr>
        <w:numPr>
          <w:ilvl w:val="0"/>
          <w:numId w:val="2"/>
        </w:numPr>
      </w:pPr>
      <w:r w:rsidRPr="002E16CD">
        <w:lastRenderedPageBreak/>
        <w:t>框架是否有丰富的组件库？如果没有，我们的团队和组织是否有独立开发的能力？</w:t>
      </w:r>
    </w:p>
    <w:p w14:paraId="0EE1A4A2" w14:textId="77777777" w:rsidR="002E16CD" w:rsidRPr="002E16CD" w:rsidRDefault="002E16CD" w:rsidP="002E16CD">
      <w:pPr>
        <w:numPr>
          <w:ilvl w:val="0"/>
          <w:numId w:val="2"/>
        </w:numPr>
      </w:pPr>
      <w:r w:rsidRPr="002E16CD">
        <w:t>框架的社区支持怎样？在遇到问题时能否快速方便地找到人解答？</w:t>
      </w:r>
    </w:p>
    <w:p w14:paraId="017597C6" w14:textId="77777777" w:rsidR="002E16CD" w:rsidRPr="002E16CD" w:rsidRDefault="002E16CD" w:rsidP="002E16CD">
      <w:pPr>
        <w:numPr>
          <w:ilvl w:val="0"/>
          <w:numId w:val="2"/>
        </w:numPr>
      </w:pPr>
      <w:r w:rsidRPr="002E16CD">
        <w:t>框架的替换成本如何？假如我们的新项目将使用B框架，那么我们还需要额外学习什么内容？</w:t>
      </w:r>
    </w:p>
    <w:p w14:paraId="174C2DE5" w14:textId="77777777" w:rsidR="002E16CD" w:rsidRPr="002E16CD" w:rsidRDefault="002E16CD" w:rsidP="002E16CD">
      <w:r w:rsidRPr="002E16CD">
        <w:t>目前市面上的三大前端框架 Angular、React、Vue，为什么选择 Vue 作为最基础的框架？</w:t>
      </w:r>
    </w:p>
    <w:p w14:paraId="60896F0D" w14:textId="77777777" w:rsidR="002E16CD" w:rsidRPr="002E16CD" w:rsidRDefault="002E16CD" w:rsidP="002E16CD">
      <w:pPr>
        <w:numPr>
          <w:ilvl w:val="0"/>
          <w:numId w:val="3"/>
        </w:numPr>
      </w:pPr>
      <w:r w:rsidRPr="002E16CD">
        <w:rPr>
          <w:b/>
          <w:bCs/>
        </w:rPr>
        <w:t>React</w:t>
      </w:r>
      <w:r w:rsidRPr="002E16CD">
        <w:t>：React 只是一个 View 层的框架，为了完成一个完整的应用，还需要使用</w:t>
      </w:r>
      <w:r w:rsidRPr="002E16CD">
        <w:rPr>
          <w:b/>
          <w:bCs/>
        </w:rPr>
        <w:t>路由库、执行单向流库、webAPI调用库、测试库、依赖管理、编译构建配置</w:t>
      </w:r>
      <w:r w:rsidRPr="002E16CD">
        <w:t>等，要搭建一个完整的 React 功能，需要做大量的额外工作，需要单独学习 JSX 模板语法。</w:t>
      </w:r>
    </w:p>
    <w:p w14:paraId="1376284B" w14:textId="77777777" w:rsidR="002E16CD" w:rsidRPr="002E16CD" w:rsidRDefault="002E16CD" w:rsidP="002E16CD">
      <w:pPr>
        <w:numPr>
          <w:ilvl w:val="0"/>
          <w:numId w:val="3"/>
        </w:numPr>
      </w:pPr>
      <w:r w:rsidRPr="002E16CD">
        <w:rPr>
          <w:b/>
          <w:bCs/>
        </w:rPr>
        <w:t>Angular</w:t>
      </w:r>
      <w:r w:rsidRPr="002E16CD">
        <w:t>：一个大而全的框架，提供了开发应用所需的脚手架，包含测试、运行服务、打包等部分，但是上手成本高，框架限制高，对新手不友好，国内企业使用得比较少，并且于 2022 年已经停止维护。</w:t>
      </w:r>
    </w:p>
    <w:p w14:paraId="36F489E2" w14:textId="77777777" w:rsidR="002E16CD" w:rsidRPr="002E16CD" w:rsidRDefault="002E16CD" w:rsidP="002E16CD">
      <w:pPr>
        <w:numPr>
          <w:ilvl w:val="0"/>
          <w:numId w:val="3"/>
        </w:numPr>
      </w:pPr>
      <w:r w:rsidRPr="002E16CD">
        <w:rPr>
          <w:b/>
          <w:bCs/>
        </w:rPr>
        <w:t>Vue</w:t>
      </w:r>
      <w:r w:rsidRPr="002E16CD">
        <w:t>：对于没有 Angular 和 React 经验的团队来说，Vue 是一个非常好的选择。Vue 借鉴了 Angular 和 React 的一些思想，在其基础上开发了一套更易上手的框架。Vue 的开发者尤雨溪是中国人，框架本身提供了</w:t>
      </w:r>
      <w:r w:rsidRPr="002E16CD">
        <w:rPr>
          <w:b/>
          <w:bCs/>
        </w:rPr>
        <w:t>大量丰富的中文文档</w:t>
      </w:r>
      <w:r w:rsidRPr="002E16CD">
        <w:t>，这也为 Vue 的发展和使用带来巨大的优势</w:t>
      </w:r>
    </w:p>
    <w:p w14:paraId="2F82D7EE" w14:textId="6D83F2B2" w:rsidR="002E16CD" w:rsidRPr="002E16CD" w:rsidRDefault="002E16CD">
      <w:pPr>
        <w:rPr>
          <w:rFonts w:hint="eastAsia"/>
        </w:rPr>
      </w:pPr>
      <w:r>
        <w:rPr>
          <w:noProof/>
        </w:rPr>
        <w:drawing>
          <wp:inline distT="0" distB="0" distL="0" distR="0" wp14:anchorId="7A027AEA" wp14:editId="1E62CE4D">
            <wp:extent cx="5274310" cy="3183255"/>
            <wp:effectExtent l="0" t="0" r="2540" b="0"/>
            <wp:docPr id="10044407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44079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16CD" w:rsidRPr="002E16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D3D73"/>
    <w:multiLevelType w:val="multilevel"/>
    <w:tmpl w:val="5BE48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AE4759"/>
    <w:multiLevelType w:val="multilevel"/>
    <w:tmpl w:val="B132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0128A8"/>
    <w:multiLevelType w:val="multilevel"/>
    <w:tmpl w:val="FFD89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613127">
    <w:abstractNumId w:val="0"/>
  </w:num>
  <w:num w:numId="2" w16cid:durableId="1624457478">
    <w:abstractNumId w:val="1"/>
  </w:num>
  <w:num w:numId="3" w16cid:durableId="2131120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E9"/>
    <w:rsid w:val="00136AA0"/>
    <w:rsid w:val="001E0E99"/>
    <w:rsid w:val="002E16CD"/>
    <w:rsid w:val="00766CD5"/>
    <w:rsid w:val="00C1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5304B"/>
  <w15:chartTrackingRefBased/>
  <w15:docId w15:val="{93054776-8B77-4828-9E12-B770D75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5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2024-10-07T03:59:00Z</dcterms:created>
  <dcterms:modified xsi:type="dcterms:W3CDTF">2024-10-07T03:59:00Z</dcterms:modified>
</cp:coreProperties>
</file>